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39B" w:rsidRDefault="000F139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F139B" w:rsidRDefault="000F139B">
      <w:pPr>
        <w:pStyle w:val="ConsPlusNormal"/>
        <w:jc w:val="both"/>
        <w:outlineLvl w:val="0"/>
      </w:pPr>
    </w:p>
    <w:p w:rsidR="000F139B" w:rsidRDefault="000F139B">
      <w:pPr>
        <w:pStyle w:val="ConsPlusNormal"/>
        <w:outlineLvl w:val="0"/>
      </w:pPr>
      <w:r>
        <w:t>Зарегистрировано в реестре нормативных правовых актов органов исполнительной власти Республики Бурятия 25 ноября 2014 г. N 032014444</w:t>
      </w:r>
    </w:p>
    <w:p w:rsidR="000F139B" w:rsidRDefault="000F13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139B" w:rsidRDefault="000F139B">
      <w:pPr>
        <w:pStyle w:val="ConsPlusNormal"/>
        <w:jc w:val="both"/>
      </w:pPr>
    </w:p>
    <w:p w:rsidR="000F139B" w:rsidRDefault="000F139B">
      <w:pPr>
        <w:pStyle w:val="ConsPlusTitle"/>
        <w:jc w:val="center"/>
      </w:pPr>
      <w:r>
        <w:t>МИНИСТЕРСТВО СОЦИАЛЬНОЙ ЗАЩИТЫ НАСЕЛЕНИЯ РЕСПУБЛИКИ БУРЯТИЯ</w:t>
      </w:r>
    </w:p>
    <w:p w:rsidR="000F139B" w:rsidRDefault="000F139B">
      <w:pPr>
        <w:pStyle w:val="ConsPlusTitle"/>
        <w:jc w:val="center"/>
      </w:pPr>
    </w:p>
    <w:p w:rsidR="000F139B" w:rsidRDefault="000F139B">
      <w:pPr>
        <w:pStyle w:val="ConsPlusTitle"/>
        <w:jc w:val="center"/>
      </w:pPr>
      <w:r>
        <w:t>ПРИКАЗ</w:t>
      </w:r>
    </w:p>
    <w:p w:rsidR="000F139B" w:rsidRDefault="000F139B">
      <w:pPr>
        <w:pStyle w:val="ConsPlusTitle"/>
        <w:jc w:val="center"/>
      </w:pPr>
      <w:r>
        <w:t>от 24 октября 2014 г. N 1496</w:t>
      </w:r>
    </w:p>
    <w:p w:rsidR="000F139B" w:rsidRDefault="000F139B">
      <w:pPr>
        <w:pStyle w:val="ConsPlusTitle"/>
        <w:jc w:val="center"/>
      </w:pPr>
    </w:p>
    <w:p w:rsidR="000F139B" w:rsidRDefault="000F139B">
      <w:pPr>
        <w:pStyle w:val="ConsPlusTitle"/>
        <w:jc w:val="center"/>
      </w:pPr>
      <w:r>
        <w:t>ОБ УТВЕРЖДЕНИИ НОРМ ПИТАНИЯ ПОЛУЧАТЕЛЕЙ СОЦИАЛЬНЫХ УСЛУГ</w:t>
      </w:r>
    </w:p>
    <w:p w:rsidR="000F139B" w:rsidRDefault="000F139B">
      <w:pPr>
        <w:pStyle w:val="ConsPlusTitle"/>
        <w:jc w:val="center"/>
      </w:pPr>
      <w:r>
        <w:t>В СТАЦИОНАРНОЙ И ПОЛУСТАЦИОНАРНОЙ ФОРМЕ В ДОМАХ-ИНТЕРНАТАХ</w:t>
      </w:r>
    </w:p>
    <w:p w:rsidR="000F139B" w:rsidRDefault="000F139B">
      <w:pPr>
        <w:pStyle w:val="ConsPlusTitle"/>
        <w:jc w:val="center"/>
      </w:pPr>
      <w:r>
        <w:t>ДЛЯ ПРЕСТАРЕЛЫХ И ИНВАЛИДОВ, СПЕЦИАЛЬНЫХ ДОМАХ-ИНТЕРНАТАХ</w:t>
      </w:r>
    </w:p>
    <w:p w:rsidR="000F139B" w:rsidRDefault="000F139B">
      <w:pPr>
        <w:pStyle w:val="ConsPlusTitle"/>
        <w:jc w:val="center"/>
      </w:pPr>
      <w:r>
        <w:t>ДЛЯ ПРЕСТАРЕЛЫХ И ИНВАЛИДОВ, КОМПЛЕКСНЫХ ЦЕНТРАХ СОЦИАЛЬНОГО</w:t>
      </w:r>
    </w:p>
    <w:p w:rsidR="000F139B" w:rsidRDefault="000F139B">
      <w:pPr>
        <w:pStyle w:val="ConsPlusTitle"/>
        <w:jc w:val="center"/>
      </w:pPr>
      <w:r>
        <w:t>ОБСЛУЖИВАНИЯ ДЛЯ СОВЕРШЕННОЛЕТНИХ ГРАЖДАН,</w:t>
      </w:r>
    </w:p>
    <w:p w:rsidR="000F139B" w:rsidRDefault="000F139B">
      <w:pPr>
        <w:pStyle w:val="ConsPlusTitle"/>
        <w:jc w:val="center"/>
      </w:pPr>
      <w:r>
        <w:t>ПСИХОНЕВРОЛОГИЧЕСКИХ ИНТЕРНАТАХ, ОТДЕЛЕНИЯХ МИЛОСЕРДИЯ</w:t>
      </w:r>
    </w:p>
    <w:p w:rsidR="000F139B" w:rsidRDefault="000F139B">
      <w:pPr>
        <w:pStyle w:val="ConsPlusTitle"/>
        <w:jc w:val="center"/>
      </w:pPr>
      <w:r>
        <w:t>ОРГАНИЗАЦИЙ СОЦИАЛЬНОГО ОБСЛУЖИВАНИЯ, НАХОДЯЩИХСЯ В ВЕДЕНИИ</w:t>
      </w:r>
    </w:p>
    <w:p w:rsidR="000F139B" w:rsidRDefault="000F139B">
      <w:pPr>
        <w:pStyle w:val="ConsPlusTitle"/>
        <w:jc w:val="center"/>
      </w:pPr>
      <w:r>
        <w:t>РЕСПУБЛИКИ БУРЯТИЯ</w:t>
      </w:r>
    </w:p>
    <w:p w:rsidR="000F139B" w:rsidRDefault="000F13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F13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39B" w:rsidRDefault="000F13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39B" w:rsidRDefault="000F13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Минсоцзащиты РБ от 23.03.2016 </w:t>
            </w:r>
            <w:hyperlink r:id="rId5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06.07.2016 </w:t>
            </w:r>
            <w:hyperlink r:id="rId6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,</w:t>
            </w:r>
          </w:p>
          <w:p w:rsidR="000F139B" w:rsidRDefault="000F13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7" w:history="1">
              <w:r>
                <w:rPr>
                  <w:color w:val="0000FF"/>
                </w:rPr>
                <w:t>N 948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139B" w:rsidRDefault="000F139B">
      <w:pPr>
        <w:pStyle w:val="ConsPlusNormal"/>
        <w:jc w:val="both"/>
      </w:pPr>
    </w:p>
    <w:p w:rsidR="000F139B" w:rsidRDefault="000F139B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28 декабря 2013 г. N 442-ФЗ "Об основах социального обслуживания граждан в Российской Федерации", </w:t>
      </w:r>
      <w:hyperlink r:id="rId9" w:history="1">
        <w:r>
          <w:rPr>
            <w:color w:val="0000FF"/>
          </w:rPr>
          <w:t>Закона</w:t>
        </w:r>
      </w:hyperlink>
      <w:r>
        <w:t xml:space="preserve"> Республики Бурятия от 07.10.2014 N 665-V "О реализации полномочий по социальному обслуживанию граждан на территории Республики Бурятия" приказываю:</w:t>
      </w:r>
    </w:p>
    <w:p w:rsidR="000F139B" w:rsidRDefault="000F139B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1. Утвердить </w:t>
      </w:r>
      <w:hyperlink w:anchor="P46" w:history="1">
        <w:r>
          <w:rPr>
            <w:color w:val="0000FF"/>
          </w:rPr>
          <w:t>нормы</w:t>
        </w:r>
      </w:hyperlink>
      <w:r>
        <w:t xml:space="preserve"> питания получателей социальных услуг в стационарной форме в домах-интернатах для престарелых и инвалидов, специальных домах-интернатах для престарелых и инвалидов, комплексных центрах социального обслуживания для совершеннолетних граждан, психоневрологических интернатах, отделениях милосердия организаций социального обслуживания, находящихся в ведении Республики Бурятия, согласно приложению N 1 к настоящему приказу.</w:t>
      </w:r>
    </w:p>
    <w:p w:rsidR="000F139B" w:rsidRDefault="000F139B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Минсоцзащиты РБ от 06.07.2016 N 399)</w:t>
      </w:r>
    </w:p>
    <w:p w:rsidR="000F139B" w:rsidRDefault="000F139B">
      <w:pPr>
        <w:pStyle w:val="ConsPlusNormal"/>
        <w:spacing w:before="220"/>
        <w:ind w:firstLine="540"/>
        <w:jc w:val="both"/>
      </w:pPr>
      <w:r>
        <w:t>1.1. Руководителям организаций социального обслуживания, указанных в пункте 1 настоящего приказа, находящихся в ведении Республики Бурятия, обеспечить включение в рацион питания продуктов питания, обогащенных йодом и другими микронутриентами, в том числе путем использования йодированной соли и йодированного хлеба.</w:t>
      </w:r>
    </w:p>
    <w:p w:rsidR="000F139B" w:rsidRDefault="000F139B">
      <w:pPr>
        <w:pStyle w:val="ConsPlusNormal"/>
        <w:jc w:val="both"/>
      </w:pPr>
      <w:r>
        <w:t xml:space="preserve">(п. 1.1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Минсоцзащиты РБ от 06.12.2018 N 948)</w:t>
      </w:r>
    </w:p>
    <w:p w:rsidR="000F139B" w:rsidRDefault="000F139B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Минсоцзащиты РБ от 23.03.2016 N 136.</w:t>
      </w:r>
    </w:p>
    <w:p w:rsidR="000F139B" w:rsidRDefault="000F139B">
      <w:pPr>
        <w:pStyle w:val="ConsPlusNormal"/>
        <w:spacing w:before="220"/>
        <w:ind w:firstLine="540"/>
        <w:jc w:val="both"/>
      </w:pPr>
      <w:r>
        <w:t xml:space="preserve">3. Установить нормы питания в организациях социального обслуживания, указанных в </w:t>
      </w:r>
      <w:hyperlink w:anchor="P22" w:history="1">
        <w:r>
          <w:rPr>
            <w:color w:val="0000FF"/>
          </w:rPr>
          <w:t>пункте 1</w:t>
        </w:r>
      </w:hyperlink>
      <w:r>
        <w:t xml:space="preserve"> настоящего приказа, находящихся в ведении Республики Бурятия, при предоставлении социальных услуг в полустационарной форме социального обслуживания в размере 50% от норм питания получателей социальных услуг, установленных в соответствующих организациях социального обслуживания при предоставлении социальных услуг в стационарной форме.</w:t>
      </w:r>
    </w:p>
    <w:p w:rsidR="000F139B" w:rsidRDefault="000F139B">
      <w:pPr>
        <w:pStyle w:val="ConsPlusNormal"/>
        <w:spacing w:before="220"/>
        <w:ind w:firstLine="540"/>
        <w:jc w:val="both"/>
      </w:pPr>
      <w:r>
        <w:t>4. Настоящий приказ вступает в силу с 1 января 2015 года.</w:t>
      </w:r>
    </w:p>
    <w:p w:rsidR="000F139B" w:rsidRDefault="000F139B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Минсоцзащиты РБ от 06.07.2016 N 399)</w:t>
      </w:r>
    </w:p>
    <w:p w:rsidR="000F139B" w:rsidRDefault="000F139B">
      <w:pPr>
        <w:pStyle w:val="ConsPlusNormal"/>
        <w:jc w:val="both"/>
      </w:pPr>
    </w:p>
    <w:p w:rsidR="000F139B" w:rsidRDefault="000F139B">
      <w:pPr>
        <w:pStyle w:val="ConsPlusNormal"/>
        <w:jc w:val="right"/>
      </w:pPr>
      <w:r>
        <w:t>Министр социальной</w:t>
      </w:r>
    </w:p>
    <w:p w:rsidR="000F139B" w:rsidRDefault="000F139B">
      <w:pPr>
        <w:pStyle w:val="ConsPlusNormal"/>
        <w:jc w:val="right"/>
      </w:pPr>
      <w:r>
        <w:t>защиты населения</w:t>
      </w:r>
    </w:p>
    <w:p w:rsidR="000F139B" w:rsidRDefault="000F139B">
      <w:pPr>
        <w:pStyle w:val="ConsPlusNormal"/>
        <w:jc w:val="right"/>
      </w:pPr>
      <w:r>
        <w:t>Республики Бурятия</w:t>
      </w:r>
    </w:p>
    <w:p w:rsidR="000F139B" w:rsidRDefault="000F139B">
      <w:pPr>
        <w:pStyle w:val="ConsPlusNormal"/>
        <w:jc w:val="right"/>
      </w:pPr>
      <w:r>
        <w:t>Т.А.БЫКОВА</w:t>
      </w:r>
    </w:p>
    <w:p w:rsidR="000F139B" w:rsidRDefault="000F139B">
      <w:pPr>
        <w:pStyle w:val="ConsPlusNormal"/>
        <w:jc w:val="both"/>
      </w:pPr>
    </w:p>
    <w:p w:rsidR="000F139B" w:rsidRDefault="000F139B">
      <w:pPr>
        <w:pStyle w:val="ConsPlusNormal"/>
        <w:jc w:val="both"/>
      </w:pPr>
    </w:p>
    <w:p w:rsidR="000F139B" w:rsidRDefault="000F139B">
      <w:pPr>
        <w:pStyle w:val="ConsPlusNormal"/>
        <w:jc w:val="both"/>
      </w:pPr>
    </w:p>
    <w:p w:rsidR="000F139B" w:rsidRDefault="000F139B">
      <w:pPr>
        <w:pStyle w:val="ConsPlusNormal"/>
        <w:jc w:val="both"/>
      </w:pPr>
    </w:p>
    <w:p w:rsidR="000F139B" w:rsidRDefault="000F139B">
      <w:pPr>
        <w:pStyle w:val="ConsPlusNormal"/>
        <w:jc w:val="both"/>
      </w:pPr>
    </w:p>
    <w:p w:rsidR="000F139B" w:rsidRDefault="000F139B">
      <w:pPr>
        <w:pStyle w:val="ConsPlusNormal"/>
        <w:jc w:val="right"/>
        <w:outlineLvl w:val="0"/>
      </w:pPr>
      <w:r>
        <w:t>Приложение N 1</w:t>
      </w:r>
    </w:p>
    <w:p w:rsidR="000F139B" w:rsidRDefault="000F139B">
      <w:pPr>
        <w:pStyle w:val="ConsPlusNormal"/>
        <w:jc w:val="right"/>
      </w:pPr>
      <w:r>
        <w:t>к Приказу Министерства</w:t>
      </w:r>
    </w:p>
    <w:p w:rsidR="000F139B" w:rsidRDefault="000F139B">
      <w:pPr>
        <w:pStyle w:val="ConsPlusNormal"/>
        <w:jc w:val="right"/>
      </w:pPr>
      <w:r>
        <w:t>социальной защиты населения</w:t>
      </w:r>
    </w:p>
    <w:p w:rsidR="000F139B" w:rsidRDefault="000F139B">
      <w:pPr>
        <w:pStyle w:val="ConsPlusNormal"/>
        <w:jc w:val="right"/>
      </w:pPr>
      <w:r>
        <w:t>Республики Бурятия</w:t>
      </w:r>
    </w:p>
    <w:p w:rsidR="000F139B" w:rsidRDefault="000F139B">
      <w:pPr>
        <w:pStyle w:val="ConsPlusNormal"/>
        <w:jc w:val="right"/>
      </w:pPr>
      <w:r>
        <w:t>от 24.10.2014 N 1496</w:t>
      </w:r>
    </w:p>
    <w:p w:rsidR="000F139B" w:rsidRDefault="000F139B">
      <w:pPr>
        <w:pStyle w:val="ConsPlusNormal"/>
        <w:jc w:val="both"/>
      </w:pPr>
    </w:p>
    <w:p w:rsidR="000F139B" w:rsidRDefault="000F139B">
      <w:pPr>
        <w:pStyle w:val="ConsPlusTitle"/>
        <w:jc w:val="center"/>
      </w:pPr>
      <w:bookmarkStart w:id="1" w:name="P46"/>
      <w:bookmarkEnd w:id="1"/>
      <w:r>
        <w:t>НОРМЫ</w:t>
      </w:r>
    </w:p>
    <w:p w:rsidR="000F139B" w:rsidRDefault="000F139B">
      <w:pPr>
        <w:pStyle w:val="ConsPlusTitle"/>
        <w:jc w:val="center"/>
      </w:pPr>
      <w:r>
        <w:t>ПИТАНИЯ ПОЛУЧАТЕЛЕЙ СОЦИАЛЬНЫХ УСЛУГ В СТАЦИОНАРНОЙ ФОРМЕ</w:t>
      </w:r>
    </w:p>
    <w:p w:rsidR="000F139B" w:rsidRDefault="000F139B">
      <w:pPr>
        <w:pStyle w:val="ConsPlusTitle"/>
        <w:jc w:val="center"/>
      </w:pPr>
      <w:r>
        <w:t>В ДОМАХ-ИНТЕРНАТАХ ДЛЯ ПРЕСТАРЕЛЫХ И ИНВАЛИДОВ, СПЕЦИАЛЬНЫХ</w:t>
      </w:r>
    </w:p>
    <w:p w:rsidR="000F139B" w:rsidRDefault="000F139B">
      <w:pPr>
        <w:pStyle w:val="ConsPlusTitle"/>
        <w:jc w:val="center"/>
      </w:pPr>
      <w:r>
        <w:t>ДОМАХ-ИНТЕРНАТАХ ДЛЯ ПРЕСТАРЕЛЫХ И ИНВАЛИДОВ, КОМПЛЕКСНЫХ</w:t>
      </w:r>
    </w:p>
    <w:p w:rsidR="000F139B" w:rsidRDefault="000F139B">
      <w:pPr>
        <w:pStyle w:val="ConsPlusTitle"/>
        <w:jc w:val="center"/>
      </w:pPr>
      <w:r>
        <w:t>ЦЕНТРАХ СОЦИАЛЬНОГО ОБСЛУЖИВАНИЯ ДЛЯ СОВЕРШЕННОЛЕТНИХ</w:t>
      </w:r>
    </w:p>
    <w:p w:rsidR="000F139B" w:rsidRDefault="000F139B">
      <w:pPr>
        <w:pStyle w:val="ConsPlusTitle"/>
        <w:jc w:val="center"/>
      </w:pPr>
      <w:r>
        <w:t>ГРАЖДАН, ПСИХОНЕВРОЛОГИЧЕСКИХ ИНТЕРНАТАХ, ОТДЕЛЕНИЯХ</w:t>
      </w:r>
    </w:p>
    <w:p w:rsidR="000F139B" w:rsidRDefault="000F139B">
      <w:pPr>
        <w:pStyle w:val="ConsPlusTitle"/>
        <w:jc w:val="center"/>
      </w:pPr>
      <w:r>
        <w:t>МИЛОСЕРДИЯ ОРГАНИЗАЦИЙ СОЦИАЛЬНОГО ОБСЛУЖИВАНИЯ, НАХОДЯЩИХСЯ</w:t>
      </w:r>
    </w:p>
    <w:p w:rsidR="000F139B" w:rsidRDefault="000F139B">
      <w:pPr>
        <w:pStyle w:val="ConsPlusTitle"/>
        <w:jc w:val="center"/>
      </w:pPr>
      <w:r>
        <w:t>В ВЕДЕНИИ РЕСПУБЛИКИ БУРЯТИЯ</w:t>
      </w:r>
    </w:p>
    <w:p w:rsidR="000F139B" w:rsidRDefault="000F13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F13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39B" w:rsidRDefault="000F13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39B" w:rsidRDefault="000F13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Минсоцзащиты РБ от 06.07.2016 N 399)</w:t>
            </w:r>
          </w:p>
        </w:tc>
      </w:tr>
    </w:tbl>
    <w:p w:rsidR="000F139B" w:rsidRDefault="000F13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1701"/>
        <w:gridCol w:w="1701"/>
      </w:tblGrid>
      <w:tr w:rsidR="000F139B">
        <w:tc>
          <w:tcPr>
            <w:tcW w:w="5669" w:type="dxa"/>
            <w:vMerge w:val="restart"/>
          </w:tcPr>
          <w:p w:rsidR="000F139B" w:rsidRDefault="000F139B">
            <w:pPr>
              <w:pStyle w:val="ConsPlusNormal"/>
              <w:jc w:val="center"/>
            </w:pPr>
            <w:r>
              <w:t>Наименования продуктов питания</w:t>
            </w:r>
          </w:p>
        </w:tc>
        <w:tc>
          <w:tcPr>
            <w:tcW w:w="3402" w:type="dxa"/>
            <w:gridSpan w:val="2"/>
          </w:tcPr>
          <w:p w:rsidR="000F139B" w:rsidRDefault="000F139B">
            <w:pPr>
              <w:pStyle w:val="ConsPlusNormal"/>
              <w:jc w:val="center"/>
            </w:pPr>
            <w:r>
              <w:t>Нормы питания (количество продуктов в граммах на одного человека в сутки)</w:t>
            </w:r>
          </w:p>
        </w:tc>
      </w:tr>
      <w:tr w:rsidR="000F139B">
        <w:tc>
          <w:tcPr>
            <w:tcW w:w="5669" w:type="dxa"/>
            <w:vMerge/>
          </w:tcPr>
          <w:p w:rsidR="000F139B" w:rsidRDefault="000F139B"/>
        </w:tc>
        <w:tc>
          <w:tcPr>
            <w:tcW w:w="1701" w:type="dxa"/>
          </w:tcPr>
          <w:p w:rsidR="000F139B" w:rsidRDefault="000F139B">
            <w:pPr>
              <w:pStyle w:val="ConsPlusNormal"/>
              <w:jc w:val="center"/>
            </w:pPr>
            <w:r>
              <w:t>Брутто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  <w:jc w:val="center"/>
            </w:pPr>
            <w:r>
              <w:t>Нетто</w:t>
            </w:r>
          </w:p>
        </w:tc>
      </w:tr>
      <w:tr w:rsidR="000F139B">
        <w:tc>
          <w:tcPr>
            <w:tcW w:w="5669" w:type="dxa"/>
          </w:tcPr>
          <w:p w:rsidR="000F139B" w:rsidRDefault="000F139B">
            <w:pPr>
              <w:pStyle w:val="ConsPlusNormal"/>
            </w:pPr>
            <w:r>
              <w:t>Хлеб ржаной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150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150</w:t>
            </w:r>
          </w:p>
        </w:tc>
      </w:tr>
      <w:tr w:rsidR="000F139B">
        <w:tc>
          <w:tcPr>
            <w:tcW w:w="5669" w:type="dxa"/>
          </w:tcPr>
          <w:p w:rsidR="000F139B" w:rsidRDefault="000F139B">
            <w:pPr>
              <w:pStyle w:val="ConsPlusNormal"/>
            </w:pPr>
            <w:r>
              <w:t>Хлеб пшеничный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150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150</w:t>
            </w:r>
          </w:p>
        </w:tc>
      </w:tr>
      <w:tr w:rsidR="000F139B">
        <w:tc>
          <w:tcPr>
            <w:tcW w:w="5669" w:type="dxa"/>
          </w:tcPr>
          <w:p w:rsidR="000F139B" w:rsidRDefault="000F139B">
            <w:pPr>
              <w:pStyle w:val="ConsPlusNormal"/>
            </w:pPr>
            <w:r>
              <w:t>Мука пшеничная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10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10</w:t>
            </w:r>
          </w:p>
        </w:tc>
      </w:tr>
      <w:tr w:rsidR="000F139B">
        <w:tc>
          <w:tcPr>
            <w:tcW w:w="5669" w:type="dxa"/>
          </w:tcPr>
          <w:p w:rsidR="000F139B" w:rsidRDefault="000F139B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5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5</w:t>
            </w:r>
          </w:p>
        </w:tc>
      </w:tr>
      <w:tr w:rsidR="000F139B">
        <w:tc>
          <w:tcPr>
            <w:tcW w:w="5669" w:type="dxa"/>
          </w:tcPr>
          <w:p w:rsidR="000F139B" w:rsidRDefault="000F139B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20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20</w:t>
            </w:r>
          </w:p>
        </w:tc>
      </w:tr>
      <w:tr w:rsidR="000F139B">
        <w:tc>
          <w:tcPr>
            <w:tcW w:w="5669" w:type="dxa"/>
          </w:tcPr>
          <w:p w:rsidR="000F139B" w:rsidRDefault="000F139B">
            <w:pPr>
              <w:pStyle w:val="ConsPlusNormal"/>
            </w:pPr>
            <w:r>
              <w:t>Крупы (рисовая, гречневая, пшенная, манная, овсяная); горох, фасоль, чечевица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80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80</w:t>
            </w:r>
          </w:p>
        </w:tc>
      </w:tr>
      <w:tr w:rsidR="000F139B">
        <w:tc>
          <w:tcPr>
            <w:tcW w:w="5669" w:type="dxa"/>
          </w:tcPr>
          <w:p w:rsidR="000F139B" w:rsidRDefault="000F139B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300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200</w:t>
            </w:r>
          </w:p>
        </w:tc>
      </w:tr>
      <w:tr w:rsidR="000F139B">
        <w:tc>
          <w:tcPr>
            <w:tcW w:w="5669" w:type="dxa"/>
          </w:tcPr>
          <w:p w:rsidR="000F139B" w:rsidRDefault="000F139B">
            <w:pPr>
              <w:pStyle w:val="ConsPlusNormal"/>
            </w:pPr>
            <w:r>
              <w:t>Овощи свежие (всего), в том числе: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366,7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290</w:t>
            </w:r>
          </w:p>
        </w:tc>
      </w:tr>
      <w:tr w:rsidR="000F139B">
        <w:tc>
          <w:tcPr>
            <w:tcW w:w="5669" w:type="dxa"/>
          </w:tcPr>
          <w:p w:rsidR="000F139B" w:rsidRDefault="000F139B">
            <w:pPr>
              <w:pStyle w:val="ConsPlusNormal"/>
            </w:pPr>
            <w:r>
              <w:t>Свекла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65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50</w:t>
            </w:r>
          </w:p>
        </w:tc>
      </w:tr>
      <w:tr w:rsidR="000F139B">
        <w:tc>
          <w:tcPr>
            <w:tcW w:w="5669" w:type="dxa"/>
          </w:tcPr>
          <w:p w:rsidR="000F139B" w:rsidRDefault="000F139B">
            <w:pPr>
              <w:pStyle w:val="ConsPlusNormal"/>
            </w:pPr>
            <w:r>
              <w:t>Морковь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70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55</w:t>
            </w:r>
          </w:p>
        </w:tc>
      </w:tr>
      <w:tr w:rsidR="000F139B">
        <w:tc>
          <w:tcPr>
            <w:tcW w:w="5669" w:type="dxa"/>
          </w:tcPr>
          <w:p w:rsidR="000F139B" w:rsidRDefault="000F139B">
            <w:pPr>
              <w:pStyle w:val="ConsPlusNormal"/>
            </w:pPr>
            <w:r>
              <w:lastRenderedPageBreak/>
              <w:t>Капуста белокочанная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187,5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150</w:t>
            </w:r>
          </w:p>
        </w:tc>
      </w:tr>
      <w:tr w:rsidR="000F139B">
        <w:tc>
          <w:tcPr>
            <w:tcW w:w="5669" w:type="dxa"/>
          </w:tcPr>
          <w:p w:rsidR="000F139B" w:rsidRDefault="000F139B">
            <w:pPr>
              <w:pStyle w:val="ConsPlusNormal"/>
            </w:pPr>
            <w:r>
              <w:t>Лук репчатый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24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20</w:t>
            </w:r>
          </w:p>
        </w:tc>
      </w:tr>
      <w:tr w:rsidR="000F139B">
        <w:tc>
          <w:tcPr>
            <w:tcW w:w="5669" w:type="dxa"/>
          </w:tcPr>
          <w:p w:rsidR="000F139B" w:rsidRDefault="000F139B">
            <w:pPr>
              <w:pStyle w:val="ConsPlusNormal"/>
            </w:pPr>
            <w:r>
              <w:t>Огурцы, помидоры (парниковые)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15,2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15</w:t>
            </w:r>
          </w:p>
        </w:tc>
      </w:tr>
      <w:tr w:rsidR="000F139B">
        <w:tc>
          <w:tcPr>
            <w:tcW w:w="5669" w:type="dxa"/>
          </w:tcPr>
          <w:p w:rsidR="000F139B" w:rsidRDefault="000F139B">
            <w:pPr>
              <w:pStyle w:val="ConsPlusNormal"/>
            </w:pPr>
            <w:r>
              <w:t>Другие овощи (кабачки, баклажаны, перец сладкий, капуста цветная, капуста брокколи, тыква, фасоль зеленая стручковая)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62,5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50</w:t>
            </w:r>
          </w:p>
        </w:tc>
      </w:tr>
      <w:tr w:rsidR="000F139B">
        <w:tc>
          <w:tcPr>
            <w:tcW w:w="5669" w:type="dxa"/>
          </w:tcPr>
          <w:p w:rsidR="000F139B" w:rsidRDefault="000F139B">
            <w:pPr>
              <w:pStyle w:val="ConsPlusNormal"/>
            </w:pPr>
            <w:r>
              <w:t>Овощи соленые и маринованные (капуста, огурцы)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18,8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15</w:t>
            </w:r>
          </w:p>
        </w:tc>
      </w:tr>
      <w:tr w:rsidR="000F139B">
        <w:tc>
          <w:tcPr>
            <w:tcW w:w="5669" w:type="dxa"/>
          </w:tcPr>
          <w:p w:rsidR="000F139B" w:rsidRDefault="000F139B">
            <w:pPr>
              <w:pStyle w:val="ConsPlusNormal"/>
            </w:pPr>
            <w:r>
              <w:t>Зелень (лук зеленый, петрушка, укроп)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20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14,8</w:t>
            </w:r>
          </w:p>
        </w:tc>
      </w:tr>
      <w:tr w:rsidR="000F139B">
        <w:tc>
          <w:tcPr>
            <w:tcW w:w="5669" w:type="dxa"/>
          </w:tcPr>
          <w:p w:rsidR="000F139B" w:rsidRDefault="000F139B">
            <w:pPr>
              <w:pStyle w:val="ConsPlusNormal"/>
            </w:pPr>
            <w:r>
              <w:t>Овощи консервированные (горошек зеленый, фасоль, кукуруза)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38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24,7</w:t>
            </w:r>
          </w:p>
        </w:tc>
      </w:tr>
      <w:tr w:rsidR="000F139B">
        <w:tc>
          <w:tcPr>
            <w:tcW w:w="5669" w:type="dxa"/>
          </w:tcPr>
          <w:p w:rsidR="000F139B" w:rsidRDefault="000F139B">
            <w:pPr>
              <w:pStyle w:val="ConsPlusNormal"/>
            </w:pPr>
            <w:r>
              <w:t>Фрукты свежие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150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150</w:t>
            </w:r>
          </w:p>
        </w:tc>
      </w:tr>
      <w:tr w:rsidR="000F139B">
        <w:tc>
          <w:tcPr>
            <w:tcW w:w="5669" w:type="dxa"/>
          </w:tcPr>
          <w:p w:rsidR="000F139B" w:rsidRDefault="000F139B">
            <w:pPr>
              <w:pStyle w:val="ConsPlusNormal"/>
            </w:pPr>
            <w:r>
              <w:t>Сухофрукты (курага, чернослив, изюм, компотная смесь)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20,4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20</w:t>
            </w:r>
          </w:p>
        </w:tc>
      </w:tr>
      <w:tr w:rsidR="000F139B">
        <w:tc>
          <w:tcPr>
            <w:tcW w:w="5669" w:type="dxa"/>
          </w:tcPr>
          <w:p w:rsidR="000F139B" w:rsidRDefault="000F139B">
            <w:pPr>
              <w:pStyle w:val="ConsPlusNormal"/>
            </w:pPr>
            <w:r>
              <w:t>Соки фруктовые, овощные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100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100</w:t>
            </w:r>
          </w:p>
        </w:tc>
      </w:tr>
      <w:tr w:rsidR="000F139B">
        <w:tc>
          <w:tcPr>
            <w:tcW w:w="5669" w:type="dxa"/>
          </w:tcPr>
          <w:p w:rsidR="000F139B" w:rsidRDefault="000F139B">
            <w:pPr>
              <w:pStyle w:val="ConsPlusNormal"/>
            </w:pPr>
            <w:r>
              <w:t>Говядина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127,7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90</w:t>
            </w:r>
          </w:p>
        </w:tc>
      </w:tr>
      <w:tr w:rsidR="000F139B">
        <w:tc>
          <w:tcPr>
            <w:tcW w:w="5669" w:type="dxa"/>
          </w:tcPr>
          <w:p w:rsidR="000F139B" w:rsidRDefault="000F139B">
            <w:pPr>
              <w:pStyle w:val="ConsPlusNormal"/>
            </w:pPr>
            <w:r>
              <w:t>Птица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25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22,2</w:t>
            </w:r>
          </w:p>
        </w:tc>
      </w:tr>
      <w:tr w:rsidR="000F139B">
        <w:tc>
          <w:tcPr>
            <w:tcW w:w="5669" w:type="dxa"/>
          </w:tcPr>
          <w:p w:rsidR="000F139B" w:rsidRDefault="000F139B">
            <w:pPr>
              <w:pStyle w:val="ConsPlusNormal"/>
            </w:pPr>
            <w:r>
              <w:t>Колбаса вареная, сосиски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12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12</w:t>
            </w:r>
          </w:p>
        </w:tc>
      </w:tr>
      <w:tr w:rsidR="000F139B">
        <w:tc>
          <w:tcPr>
            <w:tcW w:w="5669" w:type="dxa"/>
          </w:tcPr>
          <w:p w:rsidR="000F139B" w:rsidRDefault="000F139B">
            <w:pPr>
              <w:pStyle w:val="ConsPlusNormal"/>
            </w:pPr>
            <w:r>
              <w:t>Рыба, рыбопродукты, нерыбные продукты моря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59,1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32,5</w:t>
            </w:r>
          </w:p>
        </w:tc>
      </w:tr>
      <w:tr w:rsidR="000F139B">
        <w:tc>
          <w:tcPr>
            <w:tcW w:w="5669" w:type="dxa"/>
          </w:tcPr>
          <w:p w:rsidR="000F139B" w:rsidRDefault="000F139B">
            <w:pPr>
              <w:pStyle w:val="ConsPlusNormal"/>
            </w:pPr>
            <w:r>
              <w:t>Творог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20,4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20</w:t>
            </w:r>
          </w:p>
        </w:tc>
      </w:tr>
      <w:tr w:rsidR="000F139B">
        <w:tc>
          <w:tcPr>
            <w:tcW w:w="5669" w:type="dxa"/>
          </w:tcPr>
          <w:p w:rsidR="000F139B" w:rsidRDefault="000F139B">
            <w:pPr>
              <w:pStyle w:val="ConsPlusNormal"/>
            </w:pPr>
            <w:r>
              <w:t>Сыр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16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15</w:t>
            </w:r>
          </w:p>
        </w:tc>
      </w:tr>
      <w:tr w:rsidR="000F139B">
        <w:tc>
          <w:tcPr>
            <w:tcW w:w="5669" w:type="dxa"/>
          </w:tcPr>
          <w:p w:rsidR="000F139B" w:rsidRDefault="000F139B">
            <w:pPr>
              <w:pStyle w:val="ConsPlusNormal"/>
            </w:pPr>
            <w:r>
              <w:t>Яйцо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1/2 шт.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1/2 шт.</w:t>
            </w:r>
          </w:p>
        </w:tc>
      </w:tr>
      <w:tr w:rsidR="000F139B">
        <w:tc>
          <w:tcPr>
            <w:tcW w:w="5669" w:type="dxa"/>
          </w:tcPr>
          <w:p w:rsidR="000F139B" w:rsidRDefault="000F139B">
            <w:pPr>
              <w:pStyle w:val="ConsPlusNormal"/>
            </w:pPr>
            <w:r>
              <w:t>Кисломолочные напитки (кефир, йогурт, ряженка, простокваша, ацидофилин)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125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121</w:t>
            </w:r>
          </w:p>
        </w:tc>
      </w:tr>
      <w:tr w:rsidR="000F139B">
        <w:tc>
          <w:tcPr>
            <w:tcW w:w="5669" w:type="dxa"/>
          </w:tcPr>
          <w:p w:rsidR="000F139B" w:rsidRDefault="000F139B">
            <w:pPr>
              <w:pStyle w:val="ConsPlusNormal"/>
            </w:pPr>
            <w:r>
              <w:t>Молоко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211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200</w:t>
            </w:r>
          </w:p>
        </w:tc>
      </w:tr>
      <w:tr w:rsidR="000F139B">
        <w:tc>
          <w:tcPr>
            <w:tcW w:w="5669" w:type="dxa"/>
          </w:tcPr>
          <w:p w:rsidR="000F139B" w:rsidRDefault="000F139B">
            <w:pPr>
              <w:pStyle w:val="ConsPlusNormal"/>
            </w:pPr>
            <w:r>
              <w:t>Масло сливочное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20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20</w:t>
            </w:r>
          </w:p>
        </w:tc>
      </w:tr>
      <w:tr w:rsidR="000F139B">
        <w:tc>
          <w:tcPr>
            <w:tcW w:w="5669" w:type="dxa"/>
          </w:tcPr>
          <w:p w:rsidR="000F139B" w:rsidRDefault="000F139B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20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20</w:t>
            </w:r>
          </w:p>
        </w:tc>
      </w:tr>
      <w:tr w:rsidR="000F139B">
        <w:tc>
          <w:tcPr>
            <w:tcW w:w="5669" w:type="dxa"/>
          </w:tcPr>
          <w:p w:rsidR="000F139B" w:rsidRDefault="000F139B">
            <w:pPr>
              <w:pStyle w:val="ConsPlusNormal"/>
            </w:pPr>
            <w:r>
              <w:t>Сметана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15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15</w:t>
            </w:r>
          </w:p>
        </w:tc>
      </w:tr>
      <w:tr w:rsidR="000F139B">
        <w:tc>
          <w:tcPr>
            <w:tcW w:w="5669" w:type="dxa"/>
          </w:tcPr>
          <w:p w:rsidR="000F139B" w:rsidRDefault="000F139B">
            <w:pPr>
              <w:pStyle w:val="ConsPlusNormal"/>
            </w:pPr>
            <w:r>
              <w:t>Сахар, варенье, печенье, кондитерские изделия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50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50</w:t>
            </w:r>
          </w:p>
        </w:tc>
      </w:tr>
      <w:tr w:rsidR="000F139B">
        <w:tc>
          <w:tcPr>
            <w:tcW w:w="5669" w:type="dxa"/>
          </w:tcPr>
          <w:p w:rsidR="000F139B" w:rsidRDefault="000F139B">
            <w:pPr>
              <w:pStyle w:val="ConsPlusNormal"/>
            </w:pPr>
            <w:r>
              <w:t>Чай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2</w:t>
            </w:r>
          </w:p>
        </w:tc>
      </w:tr>
      <w:tr w:rsidR="000F139B">
        <w:tc>
          <w:tcPr>
            <w:tcW w:w="5669" w:type="dxa"/>
          </w:tcPr>
          <w:p w:rsidR="000F139B" w:rsidRDefault="000F139B">
            <w:pPr>
              <w:pStyle w:val="ConsPlusNormal"/>
            </w:pPr>
            <w:r>
              <w:t>Кофе, какао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1,4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1,4</w:t>
            </w:r>
          </w:p>
        </w:tc>
      </w:tr>
      <w:tr w:rsidR="000F139B">
        <w:tc>
          <w:tcPr>
            <w:tcW w:w="5669" w:type="dxa"/>
          </w:tcPr>
          <w:p w:rsidR="000F139B" w:rsidRDefault="000F139B">
            <w:pPr>
              <w:pStyle w:val="ConsPlusNormal"/>
            </w:pPr>
            <w:r>
              <w:t>Желатин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0,5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0,5</w:t>
            </w:r>
          </w:p>
        </w:tc>
      </w:tr>
      <w:tr w:rsidR="000F139B">
        <w:tc>
          <w:tcPr>
            <w:tcW w:w="5669" w:type="dxa"/>
          </w:tcPr>
          <w:p w:rsidR="000F139B" w:rsidRDefault="000F139B">
            <w:pPr>
              <w:pStyle w:val="ConsPlusNormal"/>
            </w:pPr>
            <w:r>
              <w:t>Дрожжи прессованные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0,25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0,25</w:t>
            </w:r>
          </w:p>
        </w:tc>
      </w:tr>
      <w:tr w:rsidR="000F139B">
        <w:tc>
          <w:tcPr>
            <w:tcW w:w="5669" w:type="dxa"/>
          </w:tcPr>
          <w:p w:rsidR="000F139B" w:rsidRDefault="000F139B">
            <w:pPr>
              <w:pStyle w:val="ConsPlusNormal"/>
            </w:pPr>
            <w:r>
              <w:lastRenderedPageBreak/>
              <w:t>Соль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6</w:t>
            </w:r>
          </w:p>
        </w:tc>
      </w:tr>
      <w:tr w:rsidR="000F139B">
        <w:tc>
          <w:tcPr>
            <w:tcW w:w="5669" w:type="dxa"/>
          </w:tcPr>
          <w:p w:rsidR="000F139B" w:rsidRDefault="000F139B">
            <w:pPr>
              <w:pStyle w:val="ConsPlusNormal"/>
            </w:pPr>
            <w:r>
              <w:t>Томат-паста, томат-пюре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3</w:t>
            </w:r>
          </w:p>
        </w:tc>
      </w:tr>
      <w:tr w:rsidR="000F139B">
        <w:tc>
          <w:tcPr>
            <w:tcW w:w="5669" w:type="dxa"/>
          </w:tcPr>
          <w:p w:rsidR="000F139B" w:rsidRDefault="000F139B">
            <w:pPr>
              <w:pStyle w:val="ConsPlusNormal"/>
            </w:pPr>
            <w:r>
              <w:t>Шиповник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15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15</w:t>
            </w:r>
          </w:p>
        </w:tc>
      </w:tr>
      <w:tr w:rsidR="000F139B">
        <w:tc>
          <w:tcPr>
            <w:tcW w:w="5669" w:type="dxa"/>
          </w:tcPr>
          <w:p w:rsidR="000F139B" w:rsidRDefault="000F139B">
            <w:pPr>
              <w:pStyle w:val="ConsPlusNormal"/>
            </w:pPr>
            <w:r>
              <w:t>Смесь белковая композитная сухая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Не более 27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Не более 27</w:t>
            </w:r>
          </w:p>
        </w:tc>
      </w:tr>
      <w:tr w:rsidR="000F139B">
        <w:tc>
          <w:tcPr>
            <w:tcW w:w="5669" w:type="dxa"/>
          </w:tcPr>
          <w:p w:rsidR="000F139B" w:rsidRDefault="000F139B">
            <w:pPr>
              <w:pStyle w:val="ConsPlusNormal"/>
            </w:pPr>
            <w:r>
              <w:t>Витаминно-минеральные комплексы (% от физиологической нормы)</w:t>
            </w: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</w:p>
        </w:tc>
        <w:tc>
          <w:tcPr>
            <w:tcW w:w="1701" w:type="dxa"/>
          </w:tcPr>
          <w:p w:rsidR="000F139B" w:rsidRDefault="000F139B">
            <w:pPr>
              <w:pStyle w:val="ConsPlusNormal"/>
            </w:pPr>
            <w:r>
              <w:t>50 - 100</w:t>
            </w:r>
          </w:p>
        </w:tc>
      </w:tr>
    </w:tbl>
    <w:p w:rsidR="000F139B" w:rsidRDefault="000F139B">
      <w:pPr>
        <w:pStyle w:val="ConsPlusNormal"/>
        <w:jc w:val="both"/>
      </w:pPr>
    </w:p>
    <w:p w:rsidR="000F139B" w:rsidRDefault="000F139B">
      <w:pPr>
        <w:pStyle w:val="ConsPlusNormal"/>
        <w:ind w:firstLine="540"/>
        <w:jc w:val="both"/>
      </w:pPr>
      <w:r>
        <w:t>Примечания:</w:t>
      </w:r>
    </w:p>
    <w:p w:rsidR="000F139B" w:rsidRDefault="000F139B">
      <w:pPr>
        <w:pStyle w:val="ConsPlusNormal"/>
        <w:spacing w:before="220"/>
        <w:ind w:firstLine="540"/>
        <w:jc w:val="both"/>
      </w:pPr>
      <w:r>
        <w:t>1. Утвержденные нормативы питания используются организациями социального обслуживания, находящимися в ведении Республики Бурятия, для организации рационального и сбалансированного питания и составления сводного семидневного меню.</w:t>
      </w:r>
    </w:p>
    <w:p w:rsidR="000F139B" w:rsidRDefault="000F139B">
      <w:pPr>
        <w:pStyle w:val="ConsPlusNormal"/>
        <w:spacing w:before="220"/>
        <w:ind w:firstLine="540"/>
        <w:jc w:val="both"/>
      </w:pPr>
      <w:r>
        <w:t>2. При составлении сводного семидневного меню возможна замена одного продукта другим при сохранении химического состава и энергетической ценности используемых рационов, с учетом Методических рекомендаций по организации питания в государственных (муниципальных) стационарных учреждениях социального обслуживания граждан пожилого возраста и инвалидов, утвержденных постановлением Минтруда России от 15 февраля 2002 г. N 12.</w:t>
      </w:r>
    </w:p>
    <w:p w:rsidR="000F139B" w:rsidRDefault="000F139B">
      <w:pPr>
        <w:pStyle w:val="ConsPlusNormal"/>
        <w:jc w:val="both"/>
      </w:pPr>
    </w:p>
    <w:p w:rsidR="000F139B" w:rsidRDefault="000F139B">
      <w:pPr>
        <w:pStyle w:val="ConsPlusNormal"/>
        <w:jc w:val="both"/>
      </w:pPr>
    </w:p>
    <w:p w:rsidR="000F139B" w:rsidRDefault="000F139B">
      <w:pPr>
        <w:pStyle w:val="ConsPlusNormal"/>
        <w:jc w:val="both"/>
      </w:pPr>
    </w:p>
    <w:p w:rsidR="000F139B" w:rsidRDefault="000F139B">
      <w:pPr>
        <w:pStyle w:val="ConsPlusNormal"/>
        <w:jc w:val="both"/>
      </w:pPr>
    </w:p>
    <w:p w:rsidR="000F139B" w:rsidRDefault="000F139B">
      <w:pPr>
        <w:pStyle w:val="ConsPlusNormal"/>
        <w:jc w:val="both"/>
      </w:pPr>
    </w:p>
    <w:p w:rsidR="000F139B" w:rsidRDefault="000F139B">
      <w:pPr>
        <w:pStyle w:val="ConsPlusNormal"/>
        <w:jc w:val="right"/>
        <w:outlineLvl w:val="0"/>
      </w:pPr>
      <w:r>
        <w:t>Приложение N 2</w:t>
      </w:r>
    </w:p>
    <w:p w:rsidR="000F139B" w:rsidRDefault="000F139B">
      <w:pPr>
        <w:pStyle w:val="ConsPlusNormal"/>
        <w:jc w:val="right"/>
      </w:pPr>
      <w:r>
        <w:t>к Приказу Министерства</w:t>
      </w:r>
    </w:p>
    <w:p w:rsidR="000F139B" w:rsidRDefault="000F139B">
      <w:pPr>
        <w:pStyle w:val="ConsPlusNormal"/>
        <w:jc w:val="right"/>
      </w:pPr>
      <w:r>
        <w:t>социальной защиты населения</w:t>
      </w:r>
    </w:p>
    <w:p w:rsidR="000F139B" w:rsidRDefault="000F139B">
      <w:pPr>
        <w:pStyle w:val="ConsPlusNormal"/>
        <w:jc w:val="right"/>
      </w:pPr>
      <w:r>
        <w:t>Республики Бурятия</w:t>
      </w:r>
    </w:p>
    <w:p w:rsidR="000F139B" w:rsidRDefault="000F139B">
      <w:pPr>
        <w:pStyle w:val="ConsPlusNormal"/>
        <w:jc w:val="right"/>
      </w:pPr>
      <w:r>
        <w:t>от 24.10.2014 N 1496</w:t>
      </w:r>
    </w:p>
    <w:p w:rsidR="000F139B" w:rsidRDefault="000F139B">
      <w:pPr>
        <w:pStyle w:val="ConsPlusNormal"/>
        <w:jc w:val="both"/>
      </w:pPr>
    </w:p>
    <w:p w:rsidR="000F139B" w:rsidRDefault="000F139B">
      <w:pPr>
        <w:pStyle w:val="ConsPlusTitle"/>
        <w:jc w:val="center"/>
      </w:pPr>
      <w:r>
        <w:t>НОРМЫ</w:t>
      </w:r>
    </w:p>
    <w:p w:rsidR="000F139B" w:rsidRDefault="000F139B">
      <w:pPr>
        <w:pStyle w:val="ConsPlusTitle"/>
        <w:jc w:val="center"/>
      </w:pPr>
      <w:r>
        <w:t>ПИТАНИЯ В ДЕТСКИХ ДОМАХ-ИНТЕРНАТАХ ДЛЯ УМСТВЕННО ОТСТАЛЫХ</w:t>
      </w:r>
    </w:p>
    <w:p w:rsidR="000F139B" w:rsidRDefault="000F139B">
      <w:pPr>
        <w:pStyle w:val="ConsPlusTitle"/>
        <w:jc w:val="center"/>
      </w:pPr>
      <w:r>
        <w:t>ДЕТЕЙ, КОМПЛЕКСНЫХ ЦЕНТРАХ СОЦИАЛЬНОГО ОБСЛУЖИВАНИЯ ДЛЯ</w:t>
      </w:r>
    </w:p>
    <w:p w:rsidR="000F139B" w:rsidRDefault="000F139B">
      <w:pPr>
        <w:pStyle w:val="ConsPlusTitle"/>
        <w:jc w:val="center"/>
      </w:pPr>
      <w:r>
        <w:t>ДЕТЕЙ, НАХОДЯЩИХСЯ В ВЕДЕНИИ РЕСПУБЛИКИ БУРЯТИЯ, ПРИ</w:t>
      </w:r>
    </w:p>
    <w:p w:rsidR="000F139B" w:rsidRDefault="000F139B">
      <w:pPr>
        <w:pStyle w:val="ConsPlusTitle"/>
        <w:jc w:val="center"/>
      </w:pPr>
      <w:r>
        <w:t>ПРЕДОСТАВЛЕНИИ СОЦИАЛЬНЫХ УСЛУГ В СТАЦИОНАРНОЙ ФОРМЕ</w:t>
      </w:r>
    </w:p>
    <w:p w:rsidR="000F139B" w:rsidRDefault="000F139B">
      <w:pPr>
        <w:pStyle w:val="ConsPlusNormal"/>
        <w:jc w:val="both"/>
      </w:pPr>
    </w:p>
    <w:p w:rsidR="000F139B" w:rsidRDefault="000F139B">
      <w:pPr>
        <w:pStyle w:val="ConsPlusNormal"/>
        <w:ind w:firstLine="540"/>
        <w:jc w:val="both"/>
      </w:pPr>
      <w:r>
        <w:t xml:space="preserve">Утратили силу. -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Минсоцзащиты РБ от 23.03.2016 N 136.</w:t>
      </w:r>
    </w:p>
    <w:p w:rsidR="000F139B" w:rsidRDefault="000F139B">
      <w:pPr>
        <w:pStyle w:val="ConsPlusNormal"/>
        <w:jc w:val="both"/>
      </w:pPr>
    </w:p>
    <w:p w:rsidR="000F139B" w:rsidRDefault="000F139B">
      <w:pPr>
        <w:pStyle w:val="ConsPlusNormal"/>
        <w:jc w:val="both"/>
      </w:pPr>
    </w:p>
    <w:p w:rsidR="000F139B" w:rsidRDefault="000F13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3EC" w:rsidRDefault="00F343EC">
      <w:bookmarkStart w:id="2" w:name="_GoBack"/>
      <w:bookmarkEnd w:id="2"/>
    </w:p>
    <w:sectPr w:rsidR="00F343EC" w:rsidSect="007D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9B"/>
    <w:rsid w:val="000F139B"/>
    <w:rsid w:val="00F3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A1C77-69B4-467C-A91D-20BAA76B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1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13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310E09A45E36344444356A76E68D3FFB70A6BF8B0FCEC841FAB0E6339A993BE52703CF9AE4B63CF06C501C9B15CBD30AA2A81F39E408ADKCJ8J" TargetMode="External"/><Relationship Id="rId13" Type="http://schemas.openxmlformats.org/officeDocument/2006/relationships/hyperlink" Target="consultantplus://offline/ref=A3310E09A45E363444442B67608AD037FD79FCB28C0AC29718A5EBBB6493936CA2685A8DDEE9B734F867054DD414979756B1A91439E70AB2C39DCBKFJ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310E09A45E363444442B67608AD037FD79FCB28D09C39A14A5EBBB6493936CA2685A8DDEE9B734F867044BD414979756B1A91439E70AB2C39DCBKFJ9J" TargetMode="External"/><Relationship Id="rId12" Type="http://schemas.openxmlformats.org/officeDocument/2006/relationships/hyperlink" Target="consultantplus://offline/ref=A3310E09A45E363444442B67608AD037FD79FCB28D09C39619A5EBBB6493936CA2685A8DDEE9B734F8670444D414979756B1A91439E70AB2C39DCBKFJ9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310E09A45E363444442B67608AD037FD79FCB28C0AC29718A5EBBB6493936CA2685A8DDEE9B734F867044BD414979756B1A91439E70AB2C39DCBKFJ9J" TargetMode="External"/><Relationship Id="rId11" Type="http://schemas.openxmlformats.org/officeDocument/2006/relationships/hyperlink" Target="consultantplus://offline/ref=A3310E09A45E363444442B67608AD037FD79FCB28D09C39A14A5EBBB6493936CA2685A8DDEE9B734F867044AD414979756B1A91439E70AB2C39DCBKFJ9J" TargetMode="External"/><Relationship Id="rId5" Type="http://schemas.openxmlformats.org/officeDocument/2006/relationships/hyperlink" Target="consultantplus://offline/ref=A3310E09A45E363444442B67608AD037FD79FCB28D09C39619A5EBBB6493936CA2685A8DDEE9B734F8670444D414979756B1A91439E70AB2C39DCBKFJ9J" TargetMode="External"/><Relationship Id="rId15" Type="http://schemas.openxmlformats.org/officeDocument/2006/relationships/hyperlink" Target="consultantplus://offline/ref=A3310E09A45E363444442B67608AD037FD79FCB28D09C39619A5EBBB6493936CA2685A8DDEE9B734F8670444D414979756B1A91439E70AB2C39DCBKFJ9J" TargetMode="External"/><Relationship Id="rId10" Type="http://schemas.openxmlformats.org/officeDocument/2006/relationships/hyperlink" Target="consultantplus://offline/ref=A3310E09A45E363444442B67608AD037FD79FCB28C0AC29718A5EBBB6493936CA2685A8DDEE9B734F8670445D414979756B1A91439E70AB2C39DCBKFJ9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3310E09A45E363444442B67608AD037FD79FCB28E0FC39914A5EBBB6493936CA2685A8DDEE9B734F867004DD414979756B1A91439E70AB2C39DCBKFJ9J" TargetMode="External"/><Relationship Id="rId14" Type="http://schemas.openxmlformats.org/officeDocument/2006/relationships/hyperlink" Target="consultantplus://offline/ref=A3310E09A45E363444442B67608AD037FD79FCB28C0AC29718A5EBBB6493936CA2685A8DDEE9B734F867054CD414979756B1A91439E70AB2C39DCBKFJ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Вейт Юлия Валерьевна</dc:creator>
  <cp:keywords/>
  <dc:description/>
  <cp:lastModifiedBy>Вейт Юлия Валерьевна</cp:lastModifiedBy>
  <cp:revision>1</cp:revision>
  <dcterms:created xsi:type="dcterms:W3CDTF">2019-12-09T09:09:00Z</dcterms:created>
  <dcterms:modified xsi:type="dcterms:W3CDTF">2019-12-09T09:09:00Z</dcterms:modified>
</cp:coreProperties>
</file>